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A0" w:rsidRPr="000217A0" w:rsidRDefault="000217A0" w:rsidP="000217A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Приложение № 1 к приказу УО</w:t>
      </w:r>
    </w:p>
    <w:p w:rsidR="0086493D" w:rsidRDefault="000217A0" w:rsidP="000217A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_____________ № ________     </w:t>
      </w:r>
    </w:p>
    <w:p w:rsidR="000217A0" w:rsidRPr="000217A0" w:rsidRDefault="000217A0" w:rsidP="000217A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</w:t>
      </w:r>
    </w:p>
    <w:p w:rsidR="000217A0" w:rsidRDefault="000217A0" w:rsidP="008649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ФОРУМ Клинского муниципального района «Одаренные дети</w:t>
      </w:r>
      <w:r w:rsidR="0086493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2018»</w:t>
      </w:r>
    </w:p>
    <w:p w:rsidR="0086493D" w:rsidRPr="000217A0" w:rsidRDefault="0086493D" w:rsidP="0086493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6493D" w:rsidRPr="0086493D" w:rsidRDefault="0086493D" w:rsidP="0086493D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6493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Номинация «Стипендиаты Губернатора Московской области»</w:t>
      </w:r>
      <w:bookmarkStart w:id="0" w:name="_GoBack"/>
      <w:bookmarkEnd w:id="0"/>
    </w:p>
    <w:p w:rsidR="000217A0" w:rsidRPr="0086493D" w:rsidRDefault="0086493D" w:rsidP="00864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Матвеев Андрей Олегович, обучающийся МАОУ «Клинская детская школа искусств им. П.И. Чайковского», обучающийся 5 </w:t>
      </w:r>
      <w:r w:rsidRPr="0086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ЧОУ «Православная классическая гимназия «София»</w:t>
      </w:r>
    </w:p>
    <w:p w:rsidR="0086493D" w:rsidRPr="0086493D" w:rsidRDefault="0086493D" w:rsidP="0086493D">
      <w:pPr>
        <w:spacing w:after="0" w:line="240" w:lineRule="auto"/>
        <w:ind w:left="42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217A0" w:rsidRPr="0086493D" w:rsidRDefault="000217A0" w:rsidP="0086493D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6493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Номинация «Интеллектуальный потенциал»</w:t>
      </w:r>
    </w:p>
    <w:p w:rsidR="000217A0" w:rsidRDefault="000217A0" w:rsidP="008649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>Матвеева Анастасия Олег</w:t>
      </w:r>
      <w:r w:rsidR="0086493D">
        <w:rPr>
          <w:rFonts w:ascii="Times New Roman" w:eastAsia="MS Mincho" w:hAnsi="Times New Roman" w:cs="Times New Roman"/>
          <w:sz w:val="24"/>
          <w:szCs w:val="24"/>
          <w:lang w:eastAsia="ru-RU"/>
        </w:rPr>
        <w:t>овна, обучающаяся 9 класса ЧОУ «</w:t>
      </w:r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Православная классическая гимназия </w:t>
      </w:r>
      <w:r w:rsid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>София</w:t>
      </w:r>
      <w:r w:rsid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</w:p>
    <w:p w:rsidR="0086493D" w:rsidRPr="000217A0" w:rsidRDefault="0086493D" w:rsidP="0086493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217A0" w:rsidRPr="0086493D" w:rsidRDefault="000217A0" w:rsidP="0086493D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6493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Номинации «Золотое перо», «Волшебная палитра»</w:t>
      </w:r>
    </w:p>
    <w:p w:rsidR="000217A0" w:rsidRPr="0086493D" w:rsidRDefault="000217A0" w:rsidP="00864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>Донгаш</w:t>
      </w:r>
      <w:proofErr w:type="spellEnd"/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Ксения Валерьевна, обучающаяся 10 класса ЧОУ </w:t>
      </w:r>
      <w:r w:rsid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Православная классическая гимназия </w:t>
      </w:r>
      <w:r w:rsid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>София</w:t>
      </w:r>
      <w:r w:rsid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</w:p>
    <w:p w:rsidR="000217A0" w:rsidRDefault="000217A0" w:rsidP="00864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>Штабская</w:t>
      </w:r>
      <w:proofErr w:type="spellEnd"/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Вероника Олеговна, обучающаяся 10 класса ЧОУ </w:t>
      </w:r>
      <w:r w:rsid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Православная классическая гимназия </w:t>
      </w:r>
      <w:r w:rsid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0217A0">
        <w:rPr>
          <w:rFonts w:ascii="Times New Roman" w:eastAsia="MS Mincho" w:hAnsi="Times New Roman" w:cs="Times New Roman"/>
          <w:sz w:val="24"/>
          <w:szCs w:val="24"/>
          <w:lang w:eastAsia="ru-RU"/>
        </w:rPr>
        <w:t>София</w:t>
      </w:r>
      <w:r w:rsid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</w:p>
    <w:p w:rsidR="0086493D" w:rsidRPr="0086493D" w:rsidRDefault="0086493D" w:rsidP="0086493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6493D" w:rsidRPr="0086493D" w:rsidRDefault="000217A0" w:rsidP="0086493D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6493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Номинация «Мастер – золотые руки»</w:t>
      </w:r>
    </w:p>
    <w:p w:rsidR="000217A0" w:rsidRPr="0086493D" w:rsidRDefault="000217A0" w:rsidP="00864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Иванова Елизавета Ивановна,</w:t>
      </w:r>
      <w:r w:rsidRPr="0086493D">
        <w:rPr>
          <w:rFonts w:ascii="Calibri" w:eastAsia="MS Mincho" w:hAnsi="Calibri" w:cs="Times New Roman"/>
          <w:lang w:eastAsia="ru-RU"/>
        </w:rPr>
        <w:t xml:space="preserve"> </w:t>
      </w:r>
      <w:r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обучающаяся 3 класса ЧОУ </w:t>
      </w:r>
      <w:r w:rsidR="0086493D"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Православная классическая гимназия </w:t>
      </w:r>
      <w:r w:rsidR="0086493D"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София</w:t>
      </w:r>
      <w:r w:rsidR="0086493D"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</w:p>
    <w:p w:rsidR="0086493D" w:rsidRDefault="000217A0" w:rsidP="00864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Полякова Татьяна Михайловна, обучающаяся 6 класса ЧОУ </w:t>
      </w:r>
      <w:r w:rsidR="0086493D"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Православная классическая гимназия </w:t>
      </w:r>
      <w:r w:rsidR="0086493D"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София</w:t>
      </w:r>
      <w:r w:rsidR="0086493D"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</w:p>
    <w:p w:rsidR="0086493D" w:rsidRPr="0086493D" w:rsidRDefault="0086493D" w:rsidP="0086493D">
      <w:pPr>
        <w:pStyle w:val="a3"/>
        <w:spacing w:after="0" w:line="240" w:lineRule="auto"/>
        <w:ind w:left="78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6493D" w:rsidRPr="0086493D" w:rsidRDefault="000217A0" w:rsidP="0086493D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6493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Номинация «Радуга талантов»</w:t>
      </w:r>
    </w:p>
    <w:p w:rsidR="000217A0" w:rsidRDefault="000217A0" w:rsidP="00864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Романов Семён Константинович, обучающийся 9 класса ЧОУ </w:t>
      </w:r>
      <w:r w:rsidR="0086493D"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Православная классическая гимназия </w:t>
      </w:r>
      <w:r w:rsidR="0086493D"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София</w:t>
      </w:r>
      <w:r w:rsidR="0086493D"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6493D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:rsidR="0086493D" w:rsidRPr="0086493D" w:rsidRDefault="0086493D" w:rsidP="0086493D">
      <w:pPr>
        <w:pStyle w:val="a3"/>
        <w:spacing w:after="0" w:line="240" w:lineRule="auto"/>
        <w:ind w:left="78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6493D" w:rsidRPr="0086493D" w:rsidRDefault="00A82C76" w:rsidP="0086493D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6493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Номинация «Наставники талантливой молодежи» </w:t>
      </w:r>
    </w:p>
    <w:p w:rsidR="00A82C76" w:rsidRPr="00A82C76" w:rsidRDefault="00A82C76" w:rsidP="008649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82C76">
        <w:rPr>
          <w:rFonts w:ascii="Times New Roman" w:eastAsia="MS Mincho" w:hAnsi="Times New Roman" w:cs="Times New Roman"/>
          <w:sz w:val="24"/>
          <w:szCs w:val="24"/>
          <w:lang w:eastAsia="ru-RU"/>
        </w:rPr>
        <w:t>Завалка Глеб Александрович, учитель истории и обществознания ЧОУ «Православная классическая гимназия «София»</w:t>
      </w:r>
    </w:p>
    <w:p w:rsidR="00BC62E8" w:rsidRDefault="00BC62E8"/>
    <w:sectPr w:rsidR="00BC62E8" w:rsidSect="00AE467D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0EA6"/>
    <w:multiLevelType w:val="hybridMultilevel"/>
    <w:tmpl w:val="76D2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0DF1"/>
    <w:multiLevelType w:val="hybridMultilevel"/>
    <w:tmpl w:val="0D68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8E7"/>
    <w:multiLevelType w:val="hybridMultilevel"/>
    <w:tmpl w:val="016AA9B2"/>
    <w:lvl w:ilvl="0" w:tplc="9A2622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052C"/>
    <w:multiLevelType w:val="hybridMultilevel"/>
    <w:tmpl w:val="1570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B0A0C"/>
    <w:multiLevelType w:val="hybridMultilevel"/>
    <w:tmpl w:val="49DA9CCA"/>
    <w:lvl w:ilvl="0" w:tplc="6A1AEBCA">
      <w:start w:val="1"/>
      <w:numFmt w:val="decimal"/>
      <w:lvlText w:val="%1."/>
      <w:lvlJc w:val="left"/>
      <w:pPr>
        <w:ind w:left="787" w:hanging="360"/>
      </w:pPr>
      <w:rPr>
        <w:rFonts w:eastAsia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42C2"/>
    <w:multiLevelType w:val="hybridMultilevel"/>
    <w:tmpl w:val="1B1E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C4BB5"/>
    <w:multiLevelType w:val="hybridMultilevel"/>
    <w:tmpl w:val="5930DCB6"/>
    <w:lvl w:ilvl="0" w:tplc="6A1AEBCA">
      <w:start w:val="1"/>
      <w:numFmt w:val="decimal"/>
      <w:lvlText w:val="%1."/>
      <w:lvlJc w:val="left"/>
      <w:pPr>
        <w:ind w:left="787" w:hanging="360"/>
      </w:pPr>
      <w:rPr>
        <w:rFonts w:eastAsia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A0"/>
    <w:rsid w:val="000217A0"/>
    <w:rsid w:val="0086493D"/>
    <w:rsid w:val="00A82C76"/>
    <w:rsid w:val="00B675C1"/>
    <w:rsid w:val="00B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3A36"/>
  <w15:docId w15:val="{8C4AA095-1418-49B2-93BE-3A9F0532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2</cp:revision>
  <dcterms:created xsi:type="dcterms:W3CDTF">2018-05-04T13:35:00Z</dcterms:created>
  <dcterms:modified xsi:type="dcterms:W3CDTF">2018-05-04T13:35:00Z</dcterms:modified>
</cp:coreProperties>
</file>